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КРОПАЧЕВСКОГО ГОРОДСКОГО ПОСЕЛЕНИЯ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АШИНСКОГО МУНИЦИПАЛЬНОГО РАЙОНА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ЧЕЛЯБИНСКОЙ ОБЛАСТИ</w:t>
      </w:r>
    </w:p>
    <w:p>
      <w:pPr>
        <w:pStyle w:val="Normal"/>
        <w:jc w:val="right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</w:r>
    </w:p>
    <w:p>
      <w:pPr>
        <w:pStyle w:val="Normal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ПОСТАНОВЛЕНИЕ</w:t>
      </w:r>
    </w:p>
    <w:p>
      <w:pPr>
        <w:pStyle w:val="Normal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_____________________________________________________________________________________________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/>
          <w:szCs w:val="26"/>
          <w:lang w:eastAsia="ru-RU"/>
        </w:rPr>
      </w:pPr>
      <w:r>
        <w:rPr>
          <w:rFonts w:ascii="Times New Roman" w:hAnsi="Times New Roman"/>
          <w:szCs w:val="26"/>
          <w:lang w:eastAsia="ru-RU"/>
        </w:rPr>
        <w:t>от 30.08.2023г.  №41</w:t>
      </w:r>
      <w:bookmarkStart w:id="0" w:name="_GoBack"/>
      <w:bookmarkEnd w:id="0"/>
    </w:p>
    <w:p>
      <w:pPr>
        <w:pStyle w:val="Normal"/>
        <w:ind w:right="5387"/>
        <w:jc w:val="both"/>
        <w:rPr>
          <w:rFonts w:ascii="Times New Roman" w:hAnsi="Times New Roman"/>
          <w:color w:val="000000"/>
          <w:sz w:val="22"/>
          <w:lang w:eastAsia="ru-RU"/>
        </w:rPr>
      </w:pPr>
      <w:r>
        <w:rPr>
          <w:rFonts w:ascii="Times New Roman" w:hAnsi="Times New Roman"/>
          <w:color w:val="000000"/>
          <w:sz w:val="22"/>
          <w:lang w:eastAsia="ru-RU"/>
        </w:rPr>
      </w:r>
    </w:p>
    <w:p>
      <w:pPr>
        <w:pStyle w:val="Normal"/>
        <w:ind w:right="538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>О принятии решения о подготовке проекта внесения изменений в правила землепользования и застройки Кропачевского городского поселения Ашинского муниципального района Челябинской области</w:t>
      </w:r>
    </w:p>
    <w:p>
      <w:pPr>
        <w:pStyle w:val="Normal"/>
        <w:ind w:right="5387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</w:r>
    </w:p>
    <w:p>
      <w:pPr>
        <w:pStyle w:val="ConsPlusNormal"/>
        <w:ind w:firstLine="709"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Руководствуясь Градостроительным кодексом Российской Федерации, Федеральным законом от 29.12.2022г.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Федерации»,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Положением </w:t>
      </w:r>
      <w:r>
        <w:rPr>
          <w:rFonts w:cs="Times New Roman" w:ascii="Times New Roman" w:hAnsi="Times New Roman"/>
          <w:spacing w:val="4"/>
          <w:sz w:val="24"/>
          <w:szCs w:val="24"/>
        </w:rPr>
        <w:t>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4"/>
          <w:sz w:val="24"/>
          <w:szCs w:val="24"/>
        </w:rPr>
        <w:t>составе,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4"/>
          <w:sz w:val="24"/>
          <w:szCs w:val="24"/>
        </w:rPr>
        <w:t>порядке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4"/>
          <w:sz w:val="24"/>
          <w:szCs w:val="24"/>
        </w:rPr>
        <w:t>подготовки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4"/>
          <w:sz w:val="24"/>
          <w:szCs w:val="24"/>
        </w:rPr>
        <w:t>документов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4"/>
          <w:sz w:val="24"/>
          <w:szCs w:val="24"/>
        </w:rPr>
        <w:t>территориального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4"/>
          <w:sz w:val="24"/>
          <w:szCs w:val="24"/>
        </w:rPr>
        <w:t>планирования Ашинского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4"/>
          <w:sz w:val="24"/>
          <w:szCs w:val="24"/>
        </w:rPr>
        <w:t>муниципального района, утвержденным постановлением администрации Ашинского муниципального района от 23.11.2021 № 1626, Уставом Кропачевского городского поселения,</w:t>
      </w:r>
    </w:p>
    <w:p>
      <w:pPr>
        <w:pStyle w:val="BodyTextIndent"/>
        <w:tabs>
          <w:tab w:val="clear" w:pos="426"/>
          <w:tab w:val="left" w:pos="0" w:leader="none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>ПОСТАНОВЛЯЮ:</w:t>
      </w:r>
    </w:p>
    <w:p>
      <w:pPr>
        <w:pStyle w:val="BodyTextIndent"/>
        <w:tabs>
          <w:tab w:val="clear" w:pos="426"/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Принять решение </w:t>
      </w:r>
      <w:r>
        <w:rPr>
          <w:rFonts w:ascii="Times New Roman" w:hAnsi="Times New Roman"/>
          <w:color w:val="000000"/>
          <w:lang w:eastAsia="ru-RU"/>
        </w:rPr>
        <w:t>о подготовке проекта внесения изменений в правила землепользования и застройки Кропачевского городского поселения Ашинского муниципального района Челябинской области</w:t>
      </w:r>
      <w:r>
        <w:rPr>
          <w:rFonts w:ascii="Times New Roman" w:hAnsi="Times New Roman"/>
        </w:rPr>
        <w:t xml:space="preserve">. </w:t>
      </w:r>
    </w:p>
    <w:p>
      <w:pPr>
        <w:pStyle w:val="Normal"/>
        <w:shd w:val="clear" w:color="auto" w:fill="FFFFFF"/>
        <w:ind w:firstLine="709" w:right="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Организацию работы по подготовке проекта </w:t>
      </w:r>
      <w:r>
        <w:rPr>
          <w:rFonts w:ascii="Times New Roman" w:hAnsi="Times New Roman"/>
          <w:color w:val="000000"/>
          <w:lang w:eastAsia="ru-RU"/>
        </w:rPr>
        <w:t xml:space="preserve">внесения изменений в правила землепользования и застройки Кропачевского городского поселения Ашинского муниципального района Челябинской области и осуществление контроля указанной работы возложить на </w:t>
      </w:r>
      <w:r>
        <w:rPr>
          <w:rFonts w:ascii="Times New Roman" w:hAnsi="Times New Roman"/>
          <w:color w:val="000000"/>
        </w:rPr>
        <w:t>Комиссию по землепользованию и застройке Ашинского муниципального района, утвержденную постановлением администрации Ашинского муниципального района от 10.04.2020г. № 421</w:t>
      </w:r>
      <w:r>
        <w:rPr>
          <w:rFonts w:ascii="Times New Roman" w:hAnsi="Times New Roman"/>
        </w:rPr>
        <w:t>.</w:t>
      </w:r>
    </w:p>
    <w:p>
      <w:pPr>
        <w:pStyle w:val="Normal"/>
        <w:tabs>
          <w:tab w:val="clear" w:pos="708"/>
          <w:tab w:val="left" w:pos="-142" w:leader="none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Настоящее постановление вступает в силу  со дня принятия и подлежит официальному опубликованию на официальном сайте Кропачевского  городского поселения (www.kropachevo.ru, регистрация в качестве сетевого издания: ЭЛ № ФС77-73787 от 28.09.2018).</w:t>
      </w:r>
    </w:p>
    <w:p>
      <w:pPr>
        <w:pStyle w:val="Normal"/>
        <w:tabs>
          <w:tab w:val="clear" w:pos="708"/>
          <w:tab w:val="left" w:pos="-142" w:leader="none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Контроль исполнения настоящего постановления оставляю за собой.</w:t>
      </w:r>
    </w:p>
    <w:p>
      <w:pPr>
        <w:pStyle w:val="Normal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</w:r>
    </w:p>
    <w:p>
      <w:pPr>
        <w:pStyle w:val="Normal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Кропачевского городского поселения           </w:t>
        <w:tab/>
        <w:t xml:space="preserve">                               У.Р. Зайнетдинов</w:t>
      </w:r>
    </w:p>
    <w:p>
      <w:pPr>
        <w:pStyle w:val="Normal"/>
        <w:spacing w:lineRule="auto" w:line="259" w:before="0" w:after="160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</w:r>
    </w:p>
    <w:sectPr>
      <w:type w:val="nextPage"/>
      <w:pgSz w:w="11906" w:h="16838"/>
      <w:pgMar w:left="1701" w:right="851" w:gutter="0" w:header="0" w:top="56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0a7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4"/>
      <w:lang w:val="ru-RU" w:eastAsia="en-US" w:bidi="ar-SA"/>
    </w:rPr>
  </w:style>
  <w:style w:type="paragraph" w:styleId="Heading1">
    <w:name w:val="Heading 1"/>
    <w:basedOn w:val="Normal"/>
    <w:next w:val="Normal"/>
    <w:link w:val="1"/>
    <w:uiPriority w:val="9"/>
    <w:qFormat/>
    <w:rsid w:val="00aa3828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themeColor="accent1" w:themeShade="bf" w:val="2E74B5"/>
      <w:sz w:val="32"/>
      <w:szCs w:val="32"/>
    </w:rPr>
  </w:style>
  <w:style w:type="paragraph" w:styleId="Heading2">
    <w:name w:val="Heading 2"/>
    <w:basedOn w:val="Normal"/>
    <w:next w:val="Normal"/>
    <w:link w:val="2"/>
    <w:qFormat/>
    <w:rsid w:val="00504583"/>
    <w:pPr>
      <w:keepNext w:val="true"/>
      <w:outlineLvl w:val="1"/>
    </w:pPr>
    <w:rPr>
      <w:rFonts w:ascii="Times New Roman" w:hAnsi="Times New Roman"/>
      <w:sz w:val="36"/>
      <w:lang w:eastAsia="ru-RU"/>
    </w:rPr>
  </w:style>
  <w:style w:type="paragraph" w:styleId="Heading4">
    <w:name w:val="Heading 4"/>
    <w:basedOn w:val="Normal"/>
    <w:next w:val="Normal"/>
    <w:link w:val="4"/>
    <w:qFormat/>
    <w:rsid w:val="00504583"/>
    <w:pPr>
      <w:keepNext w:val="true"/>
      <w:jc w:val="center"/>
      <w:outlineLvl w:val="3"/>
    </w:pPr>
    <w:rPr>
      <w:rFonts w:ascii="Times New Roman" w:hAnsi="Times New Roman"/>
      <w:b/>
      <w:bCs/>
      <w:sz w:val="40"/>
      <w:lang w:eastAsia="ru-RU"/>
    </w:rPr>
  </w:style>
  <w:style w:type="paragraph" w:styleId="Heading5">
    <w:name w:val="Heading 5"/>
    <w:basedOn w:val="Normal"/>
    <w:next w:val="Normal"/>
    <w:link w:val="5"/>
    <w:qFormat/>
    <w:rsid w:val="00504583"/>
    <w:pPr>
      <w:keepNext w:val="true"/>
      <w:jc w:val="center"/>
      <w:outlineLvl w:val="4"/>
    </w:pPr>
    <w:rPr>
      <w:rFonts w:ascii="Times New Roman" w:hAnsi="Times New Roman"/>
      <w:sz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99"/>
    <w:qFormat/>
    <w:rsid w:val="00cd3146"/>
    <w:rPr>
      <w:rFonts w:cs="Times New Roman"/>
      <w:b/>
      <w:bCs/>
    </w:rPr>
  </w:style>
  <w:style w:type="character" w:styleId="2" w:customStyle="1">
    <w:name w:val="Заголовок 2 Знак"/>
    <w:basedOn w:val="DefaultParagraphFont"/>
    <w:qFormat/>
    <w:rsid w:val="00504583"/>
    <w:rPr>
      <w:rFonts w:ascii="Times New Roman" w:hAnsi="Times New Roman" w:eastAsia="Times New Roman" w:cs="Times New Roman"/>
      <w:sz w:val="36"/>
      <w:szCs w:val="24"/>
      <w:lang w:eastAsia="ru-RU"/>
    </w:rPr>
  </w:style>
  <w:style w:type="character" w:styleId="4" w:customStyle="1">
    <w:name w:val="Заголовок 4 Знак"/>
    <w:basedOn w:val="DefaultParagraphFont"/>
    <w:qFormat/>
    <w:rsid w:val="00504583"/>
    <w:rPr>
      <w:rFonts w:ascii="Times New Roman" w:hAnsi="Times New Roman" w:eastAsia="Times New Roman" w:cs="Times New Roman"/>
      <w:b/>
      <w:bCs/>
      <w:sz w:val="40"/>
      <w:szCs w:val="24"/>
      <w:lang w:eastAsia="ru-RU"/>
    </w:rPr>
  </w:style>
  <w:style w:type="character" w:styleId="5" w:customStyle="1">
    <w:name w:val="Заголовок 5 Знак"/>
    <w:basedOn w:val="DefaultParagraphFont"/>
    <w:qFormat/>
    <w:rsid w:val="00504583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0" w:customStyle="1">
    <w:name w:val="Основной текст с отступом Знак"/>
    <w:basedOn w:val="DefaultParagraphFont"/>
    <w:qFormat/>
    <w:rsid w:val="00504583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504583"/>
    <w:rPr>
      <w:color w:val="0000FF"/>
      <w:u w:val="single"/>
    </w:rPr>
  </w:style>
  <w:style w:type="character" w:styleId="Style11" w:customStyle="1">
    <w:name w:val="Название Знак"/>
    <w:basedOn w:val="DefaultParagraphFont"/>
    <w:qFormat/>
    <w:rsid w:val="00504583"/>
    <w:rPr>
      <w:rFonts w:ascii="Times New Roman" w:hAnsi="Times New Roman" w:eastAsia="Times New Roman" w:cs="Times New Roman"/>
      <w:sz w:val="36"/>
      <w:szCs w:val="24"/>
      <w:lang w:eastAsia="ru-RU"/>
    </w:rPr>
  </w:style>
  <w:style w:type="character" w:styleId="Style12" w:customStyle="1">
    <w:name w:val="Текст выноски Знак"/>
    <w:basedOn w:val="DefaultParagraphFont"/>
    <w:link w:val="BalloonText"/>
    <w:uiPriority w:val="99"/>
    <w:semiHidden/>
    <w:qFormat/>
    <w:rsid w:val="00933a20"/>
    <w:rPr>
      <w:rFonts w:ascii="Segoe UI" w:hAnsi="Segoe UI" w:eastAsia="Times New Roman" w:cs="Segoe UI"/>
      <w:sz w:val="18"/>
      <w:szCs w:val="18"/>
    </w:rPr>
  </w:style>
  <w:style w:type="character" w:styleId="WW-8pt" w:customStyle="1">
    <w:name w:val="WW-Основной текст + 8 pt"/>
    <w:qFormat/>
    <w:rsid w:val="003e10ec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6"/>
      <w:sz w:val="16"/>
      <w:szCs w:val="16"/>
      <w:u w:val="none"/>
      <w:vertAlign w:val="baseline"/>
      <w:lang w:val="ru-RU"/>
    </w:rPr>
  </w:style>
  <w:style w:type="character" w:styleId="1" w:customStyle="1">
    <w:name w:val="Заголовок 1 Знак"/>
    <w:basedOn w:val="DefaultParagraphFont"/>
    <w:uiPriority w:val="9"/>
    <w:qFormat/>
    <w:rsid w:val="00aa3828"/>
    <w:rPr>
      <w:rFonts w:ascii="Calibri Light" w:hAnsi="Calibri Light" w:eastAsia="" w:cs="" w:asciiTheme="majorHAnsi" w:cstheme="majorBidi" w:eastAsiaTheme="majorEastAsia" w:hAnsiTheme="majorHAnsi"/>
      <w:color w:themeColor="accent1" w:themeShade="bf" w:val="2E74B5"/>
      <w:sz w:val="32"/>
      <w:szCs w:val="32"/>
    </w:rPr>
  </w:style>
  <w:style w:type="paragraph" w:styleId="Style13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 Unicode MS"/>
    </w:rPr>
  </w:style>
  <w:style w:type="paragraph" w:styleId="Stylet1" w:customStyle="1">
    <w:name w:val="stylet1"/>
    <w:basedOn w:val="Normal"/>
    <w:uiPriority w:val="99"/>
    <w:qFormat/>
    <w:rsid w:val="00cd3146"/>
    <w:pPr>
      <w:spacing w:beforeAutospacing="1" w:afterAutospacing="1"/>
    </w:pPr>
    <w:rPr>
      <w:rFonts w:ascii="Times New Roman" w:hAnsi="Times New Roman"/>
      <w:lang w:eastAsia="ru-RU"/>
    </w:rPr>
  </w:style>
  <w:style w:type="paragraph" w:styleId="ConsPlusNormal" w:customStyle="1">
    <w:name w:val="ConsPlusNormal"/>
    <w:qFormat/>
    <w:rsid w:val="00504583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31" w:customStyle="1">
    <w:name w:val="Основной текст 31"/>
    <w:basedOn w:val="Normal"/>
    <w:qFormat/>
    <w:rsid w:val="00504583"/>
    <w:pPr>
      <w:suppressAutoHyphens w:val="true"/>
      <w:jc w:val="both"/>
    </w:pPr>
    <w:rPr>
      <w:rFonts w:ascii="Times New Roman" w:hAnsi="Times New Roman"/>
      <w:szCs w:val="20"/>
      <w:lang w:eastAsia="ar-SA"/>
    </w:rPr>
  </w:style>
  <w:style w:type="paragraph" w:styleId="BodyTextIndent">
    <w:name w:val="Body Text Indent"/>
    <w:basedOn w:val="Normal"/>
    <w:link w:val="Style10"/>
    <w:rsid w:val="00504583"/>
    <w:pPr>
      <w:tabs>
        <w:tab w:val="clear" w:pos="708"/>
        <w:tab w:val="left" w:pos="426" w:leader="none"/>
      </w:tabs>
      <w:suppressAutoHyphens w:val="true"/>
      <w:ind w:right="-2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Title">
    <w:name w:val="Title"/>
    <w:basedOn w:val="Normal"/>
    <w:link w:val="Style11"/>
    <w:qFormat/>
    <w:rsid w:val="00504583"/>
    <w:pPr>
      <w:jc w:val="center"/>
    </w:pPr>
    <w:rPr>
      <w:rFonts w:ascii="Times New Roman" w:hAnsi="Times New Roman"/>
      <w:sz w:val="36"/>
      <w:lang w:eastAsia="ru-RU"/>
    </w:rPr>
  </w:style>
  <w:style w:type="paragraph" w:styleId="BalloonText">
    <w:name w:val="Balloon Text"/>
    <w:basedOn w:val="Normal"/>
    <w:link w:val="Style12"/>
    <w:uiPriority w:val="99"/>
    <w:semiHidden/>
    <w:unhideWhenUsed/>
    <w:qFormat/>
    <w:rsid w:val="00933a20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3020"/>
    <w:pPr>
      <w:spacing w:before="0" w:after="0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0398C-A38D-4FE5-AB22-02438326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Application>LibreOffice/7.6.0.3$Windows_X86_64 LibreOffice_project/69edd8b8ebc41d00b4de3915dc82f8f0fc3b6265</Application>
  <AppVersion>15.0000</AppVersion>
  <Pages>1</Pages>
  <Words>238</Words>
  <Characters>1963</Characters>
  <CharactersWithSpaces>2417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2017-12-28T03:25:00Z</dcterms:created>
  <dc:creator>Чазова Вера Александровна</dc:creator>
  <dc:description/>
  <dc:language>ru-RU</dc:language>
  <cp:lastModifiedBy>Пользователь Windows</cp:lastModifiedBy>
  <cp:lastPrinted>2023-08-30T06:33:00Z</cp:lastPrinted>
  <dcterms:modified xsi:type="dcterms:W3CDTF">2023-08-30T06:34:00Z</dcterms:modified>
  <cp:revision>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