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240" w:before="0" w:after="0"/>
        <w:ind w:hanging="0" w:start="540" w:end="0"/>
        <w:jc w:val="center"/>
        <w:rPr>
          <w:rFonts w:ascii="Times New Roman" w:hAnsi="Times New Roman" w:eastAsia="Times New Roman" w:cs="Times New Roman"/>
          <w:b/>
          <w:color w:val="auto"/>
          <w:spacing w:val="0"/>
          <w:sz w:val="28"/>
          <w:shd w:fill="auto" w:val="clear"/>
        </w:rPr>
      </w:pPr>
      <w:r>
        <w:rPr>
          <w:rFonts w:eastAsia="Times New Roman" w:cs="Times New Roman" w:ascii="Times New Roman" w:hAnsi="Times New Roman"/>
          <w:b/>
          <w:color w:val="000000"/>
          <w:spacing w:val="0"/>
          <w:sz w:val="28"/>
          <w:shd w:fill="auto" w:val="clear"/>
        </w:rPr>
        <w:t>СОВЕТ ДЕПУТАТОВ</w:t>
        <w:br/>
        <w:t>КРОПАЧЕВСКОГО ГОРОДСКОГО ПОСЕЛЕНИЯ</w:t>
        <w:br/>
        <w:t>АШИНСКОГО МУНИЦИПАЛЬНОГО РАЙОНА</w:t>
      </w:r>
    </w:p>
    <w:p>
      <w:pPr>
        <w:pStyle w:val="Normal"/>
        <w:bidi w:val="0"/>
        <w:spacing w:lineRule="exact" w:line="240" w:before="0" w:after="0"/>
        <w:ind w:hanging="0" w:start="540" w:end="0"/>
        <w:jc w:val="center"/>
        <w:rPr>
          <w:rFonts w:ascii="Times New Roman" w:hAnsi="Times New Roman" w:eastAsia="Times New Roman" w:cs="Times New Roman"/>
          <w:b/>
          <w:color w:val="auto"/>
          <w:spacing w:val="0"/>
          <w:sz w:val="28"/>
          <w:shd w:fill="auto" w:val="clear"/>
        </w:rPr>
      </w:pPr>
      <w:r>
        <w:rPr>
          <w:rFonts w:eastAsia="Times New Roman" w:cs="Times New Roman" w:ascii="Times New Roman" w:hAnsi="Times New Roman"/>
          <w:b/>
          <w:color w:val="000000"/>
          <w:spacing w:val="0"/>
          <w:sz w:val="28"/>
          <w:shd w:fill="auto" w:val="clear"/>
        </w:rPr>
        <w:t>ЧЕЛЯБИНСКОЙ ОБЛАСТИ</w:t>
      </w:r>
    </w:p>
    <w:p>
      <w:pPr>
        <w:pStyle w:val="Normal"/>
        <w:bidi w:val="0"/>
        <w:spacing w:lineRule="exact" w:line="240" w:before="0" w:after="0"/>
        <w:ind w:hanging="0" w:start="540" w:end="0"/>
        <w:jc w:val="center"/>
        <w:rPr>
          <w:rFonts w:ascii="Times New Roman" w:hAnsi="Times New Roman" w:eastAsia="Times New Roman" w:cs="Times New Roman"/>
          <w:b/>
          <w:color w:val="auto"/>
          <w:spacing w:val="0"/>
          <w:sz w:val="28"/>
          <w:shd w:fill="auto" w:val="clear"/>
        </w:rPr>
      </w:pPr>
      <w:r>
        <w:rPr>
          <w:rFonts w:eastAsia="Times New Roman" w:cs="Times New Roman" w:ascii="Times New Roman" w:hAnsi="Times New Roman"/>
          <w:b/>
          <w:color w:val="000000"/>
          <w:spacing w:val="0"/>
          <w:sz w:val="28"/>
          <w:shd w:fill="auto" w:val="clear"/>
        </w:rPr>
      </w:r>
    </w:p>
    <w:p>
      <w:pPr>
        <w:pStyle w:val="Normal"/>
        <w:bidi w:val="0"/>
        <w:spacing w:lineRule="exact" w:line="240" w:before="0" w:after="0"/>
        <w:ind w:hanging="0" w:start="540" w:end="0"/>
        <w:jc w:val="center"/>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РЕШЕНИЕ</w:t>
      </w:r>
    </w:p>
    <w:p>
      <w:pPr>
        <w:pStyle w:val="Normal"/>
        <w:bidi w:val="0"/>
        <w:spacing w:lineRule="exact" w:line="240" w:before="0" w:after="0"/>
        <w:ind w:hanging="0" w:start="540" w:end="0"/>
        <w:jc w:val="center"/>
        <w:rPr>
          <w:rFonts w:ascii="Times New Roman" w:hAnsi="Times New Roman" w:eastAsia="Times New Roman" w:cs="Times New Roman"/>
          <w:b/>
          <w:color w:val="auto"/>
          <w:spacing w:val="0"/>
          <w:sz w:val="28"/>
          <w:shd w:fill="auto" w:val="clear"/>
        </w:rPr>
      </w:pPr>
      <w:r>
        <w:rPr>
          <w:rFonts w:eastAsia="Times New Roman" w:cs="Times New Roman" w:ascii="Times New Roman" w:hAnsi="Times New Roman"/>
          <w:b/>
          <w:color w:val="000000"/>
          <w:spacing w:val="0"/>
          <w:sz w:val="28"/>
          <w:shd w:fill="auto" w:val="clear"/>
        </w:rPr>
        <w:t>_____________________________________________________</w:t>
      </w:r>
    </w:p>
    <w:p>
      <w:pPr>
        <w:pStyle w:val="Normal"/>
        <w:tabs>
          <w:tab w:val="clear" w:pos="709"/>
          <w:tab w:val="left" w:pos="6375" w:leader="none"/>
        </w:tabs>
        <w:bidi w:val="0"/>
        <w:spacing w:lineRule="exact" w:line="240" w:before="0" w:after="0"/>
        <w:ind w:hanging="0" w:start="0" w:end="0"/>
        <w:jc w:val="both"/>
        <w:rPr>
          <w:rFonts w:ascii="Times New Roman" w:hAnsi="Times New Roman" w:eastAsia="Times New Roman" w:cs="Times New Roman"/>
          <w:b/>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от    23 августа  2024г.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17                       </w:t>
      </w:r>
      <w:r>
        <w:rPr>
          <w:rFonts w:eastAsia="Times New Roman" w:cs="Times New Roman" w:ascii="Times New Roman" w:hAnsi="Times New Roman"/>
          <w:color w:val="000000"/>
          <w:spacing w:val="0"/>
          <w:sz w:val="36"/>
          <w:shd w:fill="auto" w:val="clear"/>
        </w:rPr>
        <w:t xml:space="preserve"> </w:t>
      </w:r>
      <w:r>
        <w:rPr>
          <w:rFonts w:eastAsia="Times New Roman" w:cs="Times New Roman" w:ascii="Times New Roman" w:hAnsi="Times New Roman"/>
          <w:b/>
          <w:color w:val="000000"/>
          <w:spacing w:val="0"/>
          <w:sz w:val="36"/>
          <w:shd w:fill="auto" w:val="clear"/>
        </w:rPr>
        <w:tab/>
      </w:r>
    </w:p>
    <w:p>
      <w:pPr>
        <w:pStyle w:val="Normal"/>
        <w:tabs>
          <w:tab w:val="clear" w:pos="709"/>
          <w:tab w:val="left" w:pos="3261" w:leader="none"/>
          <w:tab w:val="left" w:pos="3686" w:leader="none"/>
          <w:tab w:val="left" w:pos="4962" w:leader="none"/>
        </w:tabs>
        <w:bidi w:val="0"/>
        <w:spacing w:lineRule="exact" w:line="240" w:before="0" w:after="0"/>
        <w:ind w:hanging="0" w:start="0" w:end="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tabs>
          <w:tab w:val="clear" w:pos="709"/>
          <w:tab w:val="left" w:pos="3261" w:leader="none"/>
          <w:tab w:val="left" w:pos="3686" w:leader="none"/>
          <w:tab w:val="left" w:pos="4962" w:leader="none"/>
        </w:tabs>
        <w:bidi w:val="0"/>
        <w:spacing w:lineRule="exact" w:line="240" w:before="0" w:after="0"/>
        <w:ind w:hanging="0" w:start="0" w:end="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Об избрании  председателя Совета </w:t>
      </w:r>
    </w:p>
    <w:p>
      <w:pPr>
        <w:pStyle w:val="Normal"/>
        <w:tabs>
          <w:tab w:val="clear" w:pos="709"/>
          <w:tab w:val="left" w:pos="3261" w:leader="none"/>
          <w:tab w:val="left" w:pos="3686" w:leader="none"/>
          <w:tab w:val="left" w:pos="4962" w:leader="none"/>
        </w:tabs>
        <w:bidi w:val="0"/>
        <w:spacing w:lineRule="exact" w:line="240" w:before="0" w:after="0"/>
        <w:ind w:hanging="0" w:start="0" w:end="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депутатов Кропачевского городского </w:t>
      </w:r>
    </w:p>
    <w:p>
      <w:pPr>
        <w:pStyle w:val="Normal"/>
        <w:tabs>
          <w:tab w:val="clear" w:pos="709"/>
          <w:tab w:val="left" w:pos="3261" w:leader="none"/>
          <w:tab w:val="left" w:pos="3686" w:leader="none"/>
          <w:tab w:val="left" w:pos="4962" w:leader="none"/>
        </w:tabs>
        <w:bidi w:val="0"/>
        <w:spacing w:lineRule="exact" w:line="240" w:before="0" w:after="0"/>
        <w:ind w:hanging="0" w:start="0" w:end="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поселения   шестого  созыва</w:t>
      </w:r>
    </w:p>
    <w:p>
      <w:pPr>
        <w:pStyle w:val="Normal"/>
        <w:tabs>
          <w:tab w:val="clear" w:pos="709"/>
          <w:tab w:val="left" w:pos="3261" w:leader="none"/>
          <w:tab w:val="left" w:pos="3686" w:leader="none"/>
          <w:tab w:val="left" w:pos="4962" w:leader="none"/>
        </w:tabs>
        <w:bidi w:val="0"/>
        <w:spacing w:lineRule="exact" w:line="240" w:before="0" w:after="0"/>
        <w:ind w:hanging="0" w:start="0" w:end="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tabs>
          <w:tab w:val="clear" w:pos="709"/>
          <w:tab w:val="left" w:pos="3261" w:leader="none"/>
          <w:tab w:val="left" w:pos="3686" w:leader="none"/>
          <w:tab w:val="left" w:pos="4962" w:leader="none"/>
        </w:tabs>
        <w:bidi w:val="0"/>
        <w:spacing w:lineRule="exact" w:line="240" w:before="0" w:after="0"/>
        <w:ind w:hanging="0" w:start="0" w:end="0"/>
        <w:jc w:val="both"/>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 xml:space="preserve">         </w:t>
      </w:r>
      <w:r>
        <w:rPr>
          <w:rFonts w:eastAsia="Times New Roman" w:cs="Times New Roman" w:ascii="Times New Roman" w:hAnsi="Times New Roman"/>
          <w:color w:val="000000"/>
          <w:spacing w:val="0"/>
          <w:sz w:val="22"/>
          <w:shd w:fill="auto" w:val="clear"/>
        </w:rPr>
        <w:t xml:space="preserve">В соответствии с Уставом Кропачевского городского поселения Ашинского муниципального района Челябинской области, Регламентом работы Совета депутатов Кропачевского городского поселения, утвержденным решением Совета депутатов Кропачевского городского поселения Кропачевского городского поселения Ашинского муниципального района Челябинской области от  28.04.2020  </w:t>
      </w:r>
      <w:r>
        <w:rPr>
          <w:rFonts w:eastAsia="Segoe UI Symbol" w:cs="Segoe UI Symbol" w:ascii="Segoe UI Symbol" w:hAnsi="Segoe UI Symbol"/>
          <w:color w:val="000000"/>
          <w:spacing w:val="0"/>
          <w:sz w:val="22"/>
          <w:shd w:fill="auto" w:val="clear"/>
        </w:rPr>
        <w:t>№</w:t>
      </w:r>
      <w:r>
        <w:rPr>
          <w:rFonts w:eastAsia="Times New Roman" w:cs="Times New Roman" w:ascii="Times New Roman" w:hAnsi="Times New Roman"/>
          <w:color w:val="000000"/>
          <w:spacing w:val="0"/>
          <w:sz w:val="22"/>
          <w:shd w:fill="auto" w:val="clear"/>
        </w:rPr>
        <w:t xml:space="preserve"> 13, в связи с досрочным прекращении полномочий председателя Совета депутатов Кропачевского городского поселения Ашинского муниципального района Челябинской области А.Н. Юдина, Совет депутатов Кропачевского городского Ашинского муниципального района Челябинской области поселения </w:t>
      </w:r>
      <w:r>
        <w:rPr>
          <w:rFonts w:eastAsia="Times New Roman" w:cs="Times New Roman" w:ascii="Times New Roman" w:hAnsi="Times New Roman"/>
          <w:b/>
          <w:color w:val="000000"/>
          <w:spacing w:val="0"/>
          <w:sz w:val="22"/>
          <w:shd w:fill="auto" w:val="clear"/>
        </w:rPr>
        <w:t>РЕШАЕТ</w:t>
      </w:r>
      <w:r>
        <w:rPr>
          <w:rFonts w:eastAsia="Times New Roman" w:cs="Times New Roman" w:ascii="Times New Roman" w:hAnsi="Times New Roman"/>
          <w:color w:val="000000"/>
          <w:spacing w:val="0"/>
          <w:sz w:val="22"/>
          <w:shd w:fill="auto" w:val="clear"/>
        </w:rPr>
        <w:t>:</w:t>
      </w:r>
    </w:p>
    <w:p>
      <w:pPr>
        <w:pStyle w:val="Normal"/>
        <w:bidi w:val="0"/>
        <w:spacing w:lineRule="exact" w:line="240" w:before="0" w:after="0"/>
        <w:ind w:hanging="0" w:start="0" w:end="0"/>
        <w:jc w:val="both"/>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 xml:space="preserve">        </w:t>
      </w:r>
    </w:p>
    <w:p>
      <w:pPr>
        <w:pStyle w:val="Normal"/>
        <w:bidi w:val="0"/>
        <w:spacing w:lineRule="exact" w:line="240" w:before="0" w:after="0"/>
        <w:ind w:hanging="360" w:start="0" w:end="0"/>
        <w:jc w:val="both"/>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 xml:space="preserve">1. </w:t>
      </w:r>
      <w:r>
        <w:rPr>
          <w:rFonts w:eastAsia="Times New Roman" w:cs="Times New Roman" w:ascii="Times New Roman" w:hAnsi="Times New Roman"/>
          <w:color w:val="000000"/>
          <w:spacing w:val="0"/>
          <w:sz w:val="22"/>
          <w:shd w:fill="auto" w:val="clear"/>
        </w:rPr>
        <w:t xml:space="preserve">Избрать председателем </w:t>
      </w:r>
      <w:r>
        <w:rPr>
          <w:rFonts w:eastAsia="Times New Roman" w:cs="Times New Roman" w:ascii="Times New Roman" w:hAnsi="Times New Roman"/>
          <w:color w:val="000000"/>
          <w:spacing w:val="0"/>
          <w:sz w:val="22"/>
          <w:shd w:fill="auto" w:val="clear"/>
        </w:rPr>
        <w:t xml:space="preserve">Совета депутатов Кропачевского городского поселения Кропачевского городского поселения Ашинского муниципального района Челябинской области шестого созыва </w:t>
      </w:r>
      <w:r>
        <w:rPr>
          <w:rFonts w:eastAsia="Times New Roman" w:cs="Times New Roman" w:ascii="Times New Roman" w:hAnsi="Times New Roman"/>
          <w:b/>
          <w:color w:val="000000"/>
          <w:spacing w:val="0"/>
          <w:sz w:val="22"/>
          <w:shd w:fill="auto" w:val="clear"/>
        </w:rPr>
        <w:t>Корниенко Марию Сергеевну</w:t>
      </w:r>
      <w:r>
        <w:rPr>
          <w:rFonts w:eastAsia="Times New Roman" w:cs="Times New Roman" w:ascii="Times New Roman" w:hAnsi="Times New Roman"/>
          <w:color w:val="000000"/>
          <w:spacing w:val="0"/>
          <w:sz w:val="22"/>
          <w:shd w:fill="auto" w:val="clear"/>
        </w:rPr>
        <w:t xml:space="preserve"> - депутата от избирательного округа  </w:t>
      </w:r>
      <w:r>
        <w:rPr>
          <w:rFonts w:eastAsia="Segoe UI Symbol" w:cs="Segoe UI Symbol" w:ascii="Segoe UI Symbol" w:hAnsi="Segoe UI Symbol"/>
          <w:color w:val="000000"/>
          <w:spacing w:val="0"/>
          <w:sz w:val="22"/>
          <w:shd w:fill="auto" w:val="clear"/>
        </w:rPr>
        <w:t>№</w:t>
      </w:r>
      <w:r>
        <w:rPr>
          <w:rFonts w:eastAsia="Times New Roman" w:cs="Times New Roman" w:ascii="Times New Roman" w:hAnsi="Times New Roman"/>
          <w:color w:val="000000"/>
          <w:spacing w:val="0"/>
          <w:sz w:val="22"/>
          <w:shd w:fill="auto" w:val="clear"/>
        </w:rPr>
        <w:t>2.</w:t>
      </w:r>
    </w:p>
    <w:p>
      <w:pPr>
        <w:pStyle w:val="Normal"/>
        <w:bidi w:val="0"/>
        <w:spacing w:lineRule="exact" w:line="240" w:before="0" w:after="0"/>
        <w:ind w:hanging="360" w:start="0" w:end="0"/>
        <w:jc w:val="both"/>
        <w:rPr>
          <w:rFonts w:ascii="Times New Roman" w:hAnsi="Times New Roman" w:eastAsia="Times New Roman" w:cs="Times New Roman"/>
          <w:color w:val="000000"/>
          <w:spacing w:val="0"/>
          <w:sz w:val="22"/>
          <w:shd w:fill="auto" w:val="clear"/>
        </w:rPr>
      </w:pPr>
      <w:r>
        <w:rPr>
          <w:rFonts w:eastAsia="Times New Roman" w:cs="Times New Roman" w:ascii="Times New Roman" w:hAnsi="Times New Roman"/>
          <w:color w:val="000000"/>
          <w:spacing w:val="0"/>
          <w:sz w:val="22"/>
          <w:shd w:fill="auto" w:val="clear"/>
        </w:rPr>
        <w:t xml:space="preserve">2. </w:t>
      </w:r>
      <w:r>
        <w:rPr>
          <w:rFonts w:eastAsia="Times New Roman" w:cs="Times New Roman" w:ascii="Times New Roman" w:hAnsi="Times New Roman"/>
          <w:color w:val="000000"/>
          <w:spacing w:val="0"/>
          <w:sz w:val="22"/>
          <w:shd w:fill="auto" w:val="clear"/>
        </w:rPr>
        <w:t xml:space="preserve">Определить, что председатель  </w:t>
      </w:r>
      <w:r>
        <w:rPr>
          <w:rFonts w:eastAsia="Times New Roman" w:cs="Times New Roman" w:ascii="Times New Roman" w:hAnsi="Times New Roman"/>
          <w:color w:val="000000"/>
          <w:spacing w:val="0"/>
          <w:sz w:val="22"/>
          <w:shd w:fill="auto" w:val="clear"/>
        </w:rPr>
        <w:t xml:space="preserve">Совета депутатов Кропачевского городского Кропачевского городского поселения Ашинского муниципального района Челябинской области </w:t>
      </w:r>
      <w:r>
        <w:rPr>
          <w:rFonts w:eastAsia="Times New Roman" w:cs="Times New Roman" w:ascii="Times New Roman" w:hAnsi="Times New Roman"/>
          <w:color w:val="000000"/>
          <w:spacing w:val="0"/>
          <w:sz w:val="22"/>
          <w:shd w:fill="auto" w:val="clear"/>
        </w:rPr>
        <w:t xml:space="preserve">– выборное должностное лицо местного самоуправления, осуществляющее свои полномочия на непостоянной основе. </w:t>
      </w:r>
    </w:p>
    <w:p>
      <w:pPr>
        <w:pStyle w:val="Normal"/>
        <w:bidi w:val="0"/>
        <w:spacing w:lineRule="exact" w:line="240" w:before="0" w:after="0"/>
        <w:ind w:hanging="0" w:start="0" w:end="0"/>
        <w:jc w:val="both"/>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 xml:space="preserve">3. Признать утратившим силу решение Совета депутатов Кропачевского городского поселения </w:t>
      </w:r>
      <w:r>
        <w:rPr>
          <w:rFonts w:eastAsia="Times New Roman" w:cs="Times New Roman" w:ascii="Times New Roman" w:hAnsi="Times New Roman"/>
          <w:color w:val="000000"/>
          <w:spacing w:val="0"/>
          <w:sz w:val="22"/>
          <w:shd w:fill="auto" w:val="clear"/>
        </w:rPr>
        <w:t>Кропачевского городского поселения Ашинского муниципального района Челябинской области</w:t>
      </w:r>
      <w:r>
        <w:rPr>
          <w:rFonts w:eastAsia="Times New Roman" w:cs="Times New Roman" w:ascii="Times New Roman" w:hAnsi="Times New Roman"/>
          <w:color w:val="000000"/>
          <w:spacing w:val="0"/>
          <w:sz w:val="22"/>
          <w:shd w:fill="auto" w:val="clear"/>
        </w:rPr>
        <w:t xml:space="preserve"> от 24 декабря 2021г. </w:t>
      </w:r>
      <w:r>
        <w:rPr>
          <w:rFonts w:eastAsia="Segoe UI Symbol" w:cs="Segoe UI Symbol" w:ascii="Segoe UI Symbol" w:hAnsi="Segoe UI Symbol"/>
          <w:color w:val="000000"/>
          <w:spacing w:val="0"/>
          <w:sz w:val="22"/>
          <w:shd w:fill="auto" w:val="clear"/>
        </w:rPr>
        <w:t>№</w:t>
      </w:r>
      <w:r>
        <w:rPr>
          <w:rFonts w:eastAsia="Times New Roman" w:cs="Times New Roman" w:ascii="Times New Roman" w:hAnsi="Times New Roman"/>
          <w:color w:val="000000"/>
          <w:spacing w:val="0"/>
          <w:sz w:val="22"/>
          <w:shd w:fill="auto" w:val="clear"/>
        </w:rPr>
        <w:t>57 «</w:t>
      </w:r>
      <w:r>
        <w:rPr>
          <w:rFonts w:eastAsia="Times New Roman" w:cs="Times New Roman" w:ascii="Times New Roman" w:hAnsi="Times New Roman"/>
          <w:color w:val="000000"/>
          <w:spacing w:val="0"/>
          <w:sz w:val="22"/>
          <w:shd w:fill="auto" w:val="clear"/>
        </w:rPr>
        <w:t>Об  избрании  председателя Совета депутатов Кропачевского городского поселения   шестого  созыва</w:t>
      </w:r>
      <w:r>
        <w:rPr>
          <w:rFonts w:eastAsia="Times New Roman" w:cs="Times New Roman" w:ascii="Times New Roman" w:hAnsi="Times New Roman"/>
          <w:color w:val="000000"/>
          <w:spacing w:val="0"/>
          <w:sz w:val="22"/>
          <w:shd w:fill="auto" w:val="clear"/>
        </w:rPr>
        <w:t>».</w:t>
      </w:r>
      <w:r>
        <w:rPr>
          <w:rFonts w:eastAsia="Times New Roman" w:cs="Times New Roman" w:ascii="Times New Roman" w:hAnsi="Times New Roman"/>
          <w:color w:val="000000"/>
          <w:spacing w:val="0"/>
          <w:sz w:val="22"/>
          <w:shd w:fill="auto" w:val="clear"/>
        </w:rPr>
        <w:t xml:space="preserve">     </w:t>
      </w:r>
    </w:p>
    <w:p>
      <w:pPr>
        <w:pStyle w:val="Normal"/>
        <w:keepNext w:val="true"/>
        <w:keepLines/>
        <w:bidi w:val="0"/>
        <w:spacing w:lineRule="exact" w:line="240" w:before="0" w:after="0"/>
        <w:ind w:hanging="0" w:start="0" w:end="0"/>
        <w:jc w:val="both"/>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 xml:space="preserve">4. </w:t>
      </w:r>
      <w:r>
        <w:rPr>
          <w:rFonts w:eastAsia="Times New Roman" w:cs="Times New Roman" w:ascii="Times New Roman" w:hAnsi="Times New Roman"/>
          <w:b/>
          <w:color w:val="000000"/>
          <w:spacing w:val="0"/>
          <w:sz w:val="22"/>
          <w:shd w:fill="auto" w:val="clear"/>
        </w:rPr>
        <w:t>Корниенко Марии Сергеевне</w:t>
      </w:r>
      <w:r>
        <w:rPr>
          <w:rFonts w:eastAsia="Times New Roman" w:cs="Times New Roman" w:ascii="Times New Roman" w:hAnsi="Times New Roman"/>
          <w:color w:val="000000"/>
          <w:spacing w:val="0"/>
          <w:sz w:val="22"/>
          <w:shd w:fill="auto" w:val="clear"/>
        </w:rPr>
        <w:t xml:space="preserve"> </w:t>
      </w:r>
      <w:r>
        <w:rPr>
          <w:rFonts w:eastAsia="Times New Roman" w:cs="Times New Roman" w:ascii="Times New Roman" w:hAnsi="Times New Roman"/>
          <w:color w:val="000000"/>
          <w:spacing w:val="0"/>
          <w:sz w:val="22"/>
          <w:shd w:fill="auto" w:val="clear"/>
        </w:rPr>
        <w:t>вступить в должность в десятидневный срок после вступления в силу решения Совета депутатов о наделении депутата полномочиями председателя Совета депутатов.</w:t>
      </w:r>
    </w:p>
    <w:p>
      <w:pPr>
        <w:pStyle w:val="Normal"/>
        <w:bidi w:val="0"/>
        <w:spacing w:lineRule="exact" w:line="240" w:before="0" w:after="0"/>
        <w:ind w:hanging="0" w:start="0" w:end="0"/>
        <w:jc w:val="both"/>
        <w:rPr>
          <w:rFonts w:ascii="Times New Roman" w:hAnsi="Times New Roman" w:eastAsia="Times New Roman" w:cs="Times New Roman"/>
          <w:color w:val="auto"/>
          <w:spacing w:val="0"/>
          <w:sz w:val="22"/>
          <w:shd w:fill="FFFFFF" w:val="clear"/>
        </w:rPr>
      </w:pPr>
      <w:r>
        <w:rPr>
          <w:rFonts w:eastAsia="Times New Roman" w:cs="Times New Roman" w:ascii="Times New Roman" w:hAnsi="Times New Roman"/>
          <w:color w:val="000000"/>
          <w:spacing w:val="0"/>
          <w:sz w:val="22"/>
          <w:shd w:fill="FFFFFF" w:val="clear"/>
        </w:rPr>
        <w:t xml:space="preserve">5. </w:t>
      </w:r>
      <w:r>
        <w:rPr>
          <w:rFonts w:eastAsia="Times New Roman" w:cs="Times New Roman" w:ascii="Times New Roman" w:hAnsi="Times New Roman"/>
          <w:color w:val="000000"/>
          <w:spacing w:val="0"/>
          <w:sz w:val="22"/>
          <w:shd w:fill="FFFFFF" w:val="clear"/>
        </w:rPr>
        <w:t xml:space="preserve">Опубликовать настоящее решение на  официальном сайте  Кропачевского городского  поселения (www. kropachevo.ru, регистрация в качестве сетевого издания: ЭЛ </w:t>
      </w:r>
      <w:r>
        <w:rPr>
          <w:rFonts w:eastAsia="Segoe UI Symbol" w:cs="Segoe UI Symbol" w:ascii="Segoe UI Symbol" w:hAnsi="Segoe UI Symbol"/>
          <w:color w:val="000000"/>
          <w:spacing w:val="0"/>
          <w:sz w:val="22"/>
          <w:shd w:fill="FFFFFF" w:val="clear"/>
        </w:rPr>
        <w:t>№</w:t>
      </w:r>
      <w:r>
        <w:rPr>
          <w:rFonts w:eastAsia="Times New Roman" w:cs="Times New Roman" w:ascii="Times New Roman" w:hAnsi="Times New Roman"/>
          <w:color w:val="000000"/>
          <w:spacing w:val="0"/>
          <w:sz w:val="22"/>
          <w:shd w:fill="FFFFFF" w:val="clear"/>
        </w:rPr>
        <w:t>ФС77-73787 от 28.09.2018).</w:t>
      </w:r>
    </w:p>
    <w:p>
      <w:pPr>
        <w:pStyle w:val="Normal"/>
        <w:bidi w:val="0"/>
        <w:spacing w:lineRule="exact" w:line="240" w:before="0" w:after="0"/>
        <w:ind w:hanging="0" w:start="0" w:end="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hanging="0" w:start="0" w:end="0"/>
        <w:jc w:val="start"/>
        <w:rPr>
          <w:rFonts w:ascii="Times New Roman" w:hAnsi="Times New Roman" w:eastAsia="Times New Roman" w:cs="Times New Roman"/>
          <w:color w:val="000000"/>
          <w:spacing w:val="0"/>
          <w:sz w:val="24"/>
          <w:shd w:fill="auto" w:val="clear"/>
        </w:rPr>
      </w:pPr>
      <w:r>
        <w:rPr>
          <w:rFonts w:eastAsia="Times New Roman" w:cs="Times New Roman" w:ascii="Times New Roman" w:hAnsi="Times New Roman"/>
          <w:color w:val="000000"/>
          <w:spacing w:val="0"/>
          <w:sz w:val="24"/>
          <w:shd w:fill="auto" w:val="clear"/>
        </w:rPr>
        <w:t xml:space="preserve">Председатель Совета депутатов Кропачевского </w:t>
      </w:r>
    </w:p>
    <w:p>
      <w:pPr>
        <w:pStyle w:val="Normal"/>
        <w:bidi w:val="0"/>
        <w:spacing w:lineRule="exact" w:line="240" w:before="0" w:after="0"/>
        <w:ind w:hanging="0" w:start="0" w:end="0"/>
        <w:jc w:val="star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городского поселения                                                                                 </w:t>
      </w:r>
      <w:r>
        <w:rPr>
          <w:rFonts w:eastAsia="Times New Roman" w:cs="Times New Roman" w:ascii="Times New Roman" w:hAnsi="Times New Roman"/>
          <w:color w:val="000000"/>
          <w:spacing w:val="0"/>
          <w:sz w:val="24"/>
          <w:shd w:fill="auto" w:val="clear"/>
        </w:rPr>
        <w:t>А.Н. Юдин</w:t>
      </w:r>
    </w:p>
    <w:p>
      <w:pPr>
        <w:pStyle w:val="Normal"/>
        <w:bidi w:val="0"/>
        <w:spacing w:lineRule="exact" w:line="240" w:before="0" w:after="0"/>
        <w:ind w:hanging="0" w:start="0" w:end="0"/>
        <w:jc w:val="star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ab/>
        <w:tab/>
        <w:tab/>
        <w:tab/>
        <w:tab/>
        <w:tab/>
        <w:t xml:space="preserve">                                 23.08.2024г.</w:t>
      </w:r>
    </w:p>
    <w:p>
      <w:pPr>
        <w:pStyle w:val="Normal"/>
        <w:bidi w:val="0"/>
        <w:spacing w:lineRule="exact" w:line="240" w:before="0" w:after="0"/>
        <w:ind w:hanging="0" w:start="0" w:end="0"/>
        <w:jc w:val="star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hanging="0" w:start="0" w:end="0"/>
        <w:jc w:val="star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Глава Кропачевского городского поселения                                 У.Р. Зайнетдинов</w:t>
      </w:r>
    </w:p>
    <w:p>
      <w:pPr>
        <w:pStyle w:val="Normal"/>
        <w:bidi w:val="0"/>
        <w:spacing w:lineRule="exact" w:line="240" w:before="0" w:after="0"/>
        <w:ind w:hanging="0" w:start="0" w:end="0"/>
        <w:jc w:val="end"/>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 xml:space="preserve">23.08.2024г.       </w:t>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 w:name="Segoe UI Symbol">
    <w:charset w:val="cc" w:characterSet="windows-1251"/>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35</TotalTime>
  <Application>LibreOffice/24.2.4.2$Windows_X86_64 LibreOffice_project/51a6219feb6075d9a4c46691dcfe0cd9c4fff3c2</Application>
  <AppVersion>15.0000</AppVersion>
  <Pages>1</Pages>
  <Words>244</Words>
  <Characters>2023</Characters>
  <CharactersWithSpaces>2485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2024-08-26T13:45:40Z</dcterms:modified>
  <cp:revision>1</cp:revision>
  <dc:subject/>
  <dc:title/>
</cp:coreProperties>
</file>